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58A2" w14:textId="56AE513C" w:rsidR="006E4D69" w:rsidRDefault="006E4D69" w:rsidP="006E4D69">
      <w:pPr>
        <w:spacing w:before="90"/>
        <w:ind w:left="3830"/>
      </w:pPr>
      <w:r>
        <w:rPr>
          <w:noProof/>
        </w:rPr>
        <w:drawing>
          <wp:inline distT="0" distB="0" distL="0" distR="0" wp14:anchorId="1A5BC1BE" wp14:editId="5AF7275F">
            <wp:extent cx="964565" cy="814705"/>
            <wp:effectExtent l="0" t="0" r="698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2B0D" w14:textId="3CCE5F62" w:rsidR="006E4D69" w:rsidRDefault="006E4D69" w:rsidP="006E4D69">
      <w:pPr>
        <w:spacing w:before="20"/>
        <w:ind w:left="1583" w:right="159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A53E81" wp14:editId="46581946">
                <wp:simplePos x="0" y="0"/>
                <wp:positionH relativeFrom="page">
                  <wp:posOffset>901065</wp:posOffset>
                </wp:positionH>
                <wp:positionV relativeFrom="paragraph">
                  <wp:posOffset>750570</wp:posOffset>
                </wp:positionV>
                <wp:extent cx="5770880" cy="45720"/>
                <wp:effectExtent l="5715" t="635" r="508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720"/>
                          <a:chOff x="1419" y="1182"/>
                          <a:chExt cx="9088" cy="7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190"/>
                            <a:ext cx="904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46"/>
                              <a:gd name="T2" fmla="+- 0 10486 1440"/>
                              <a:gd name="T3" fmla="*/ T2 w 9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6">
                                <a:moveTo>
                                  <a:pt x="0" y="0"/>
                                </a:moveTo>
                                <a:lnTo>
                                  <a:pt x="9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1232"/>
                            <a:ext cx="904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46"/>
                              <a:gd name="T2" fmla="+- 0 10486 1440"/>
                              <a:gd name="T3" fmla="*/ T2 w 9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6">
                                <a:moveTo>
                                  <a:pt x="0" y="0"/>
                                </a:moveTo>
                                <a:lnTo>
                                  <a:pt x="9046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B4B86" id="Group 2" o:spid="_x0000_s1026" style="position:absolute;margin-left:70.95pt;margin-top:59.1pt;width:454.4pt;height:3.6pt;z-index:-251657216;mso-position-horizontal-relative:page" coordorigin="1419,1182" coordsize="908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VFNgMAABMLAAAOAAAAZHJzL2Uyb0RvYy54bWzsVttu2zAMfR+wfxD0uGH1pW6TGHWLoTcM&#10;6LYCzT5AkeULZkuepMTpvn4UZadesmFAh+2peTAkkzokD6kTn11s24ZshDa1khmNjkJKhOQqr2WZ&#10;0S/Lm3dzSoxlMmeNkiKjj8LQi/PXr876LhWxqlSTC00ARJq07zJaWdulQWB4JVpmjlQnJBgLpVtm&#10;YavLINesB/S2CeIwPA16pfNOKy6MgbdX3kjPEb8oBLefi8IIS5qMQm4WnxqfK/cMzs9YWmrWVTUf&#10;0mDPyKJltYSgO6grZhlZ6/oAqq25VkYV9oirNlBFUXOBNUA1UbhXza1W6w5rKdO+7HY0AbV7PD0b&#10;ln/a3GtS5xmNKZGshRZhVBI7avquTMHjVncP3b329cHyTvGvBszBvt3tS+9MVv1HlQMcW1uF1GwL&#10;3ToIKJpssQOPuw6IrSUcXp7MZuF8Do3iYEtOZvHQIV5BG92pKIkWlIAxiuaYIkt5dT2cXsBZf3SG&#10;toClPigmOiTmqoJZM090mr+j86FincAuGUfWQOfxSOeNFsLNLzn2jKLTSKeZcjmxuBQNUP5HFqMk&#10;AbaQj8XA1cjlIkxOPRto2JEBjK2NvRUKu8E2d8b6W5DDCnucD5OwBOiibeBCvH1HQuJi4WO4NTu3&#10;aHR7E5BlSHqCoQfQEQvma4oVJvPTX4IBcd7PgcUTMCigHFNk1Zg138ohbVgR5mQnxHHrlHEDs4Tk&#10;xjkDBHByJf7GF2Lv+/ozQwgNerKvJJoSUJKV56Rj1mXmQrgl6TOKXLgXrdqIpUKT3bsAEOTJ2sip&#10;l+/iJCtvhhMuANxBv8CgLtdJa6W6qZsG29BIl0oUJlGC5BjV1LmzunSMLleXjSYb5kQSf64aQPvJ&#10;DcRI5ohWCZZfD2vL6savwb8BcuGu+dn1F22l8keYY6289MJfBSwqpb9T0oPsZtR8WzMtKGk+SLiI&#10;Cz/QFjdeAIieWlZTC5McoDJqKXTeLS+t1/Z1p+uygkgRlivVe1ChonaDjvn5rIYNaMF/EoXkQBSS&#10;fysK8fEgki+i8CIKqPcHohDPotn8RRRAtA5FAb8b4MsLxXD4SnSfdtM9isjTt+z5DwAAAP//AwBQ&#10;SwMEFAAGAAgAAAAhAOz8/JrhAAAADAEAAA8AAABkcnMvZG93bnJldi54bWxMj8FOwzAQRO9I/IO1&#10;SNyo7dBACXGqqgJOVSVaJMTNjbdJ1NiOYjdJ/57tCW4z2qfZmXw52ZYN2IfGOwVyJoChK71pXKXg&#10;a//+sAAWonZGt96hggsGWBa3N7nOjB/dJw67WDEKcSHTCuoYu4zzUNZodZj5Dh3djr63OpLtK256&#10;PVK4bXkixBO3unH0odYdrmssT7uzVfAx6nH1KN+Gzem4vvzs0+33RqJS93fT6hVYxCn+wXCtT9Wh&#10;oE4Hf3YmsJb8XL4QSkIuEmBXQqTiGdiBVJLOgRc5/z+i+AUAAP//AwBQSwECLQAUAAYACAAAACEA&#10;toM4kv4AAADhAQAAEwAAAAAAAAAAAAAAAAAAAAAAW0NvbnRlbnRfVHlwZXNdLnhtbFBLAQItABQA&#10;BgAIAAAAIQA4/SH/1gAAAJQBAAALAAAAAAAAAAAAAAAAAC8BAABfcmVscy8ucmVsc1BLAQItABQA&#10;BgAIAAAAIQC83aVFNgMAABMLAAAOAAAAAAAAAAAAAAAAAC4CAABkcnMvZTJvRG9jLnhtbFBLAQIt&#10;ABQABgAIAAAAIQDs/Pya4QAAAAwBAAAPAAAAAAAAAAAAAAAAAJAFAABkcnMvZG93bnJldi54bWxQ&#10;SwUGAAAAAAQABADzAAAAngYAAAAA&#10;">
                <v:shape id="Freeform 3" o:spid="_x0000_s1027" style="position:absolute;left:1440;top:1190;width:9046;height:0;visibility:visible;mso-wrap-style:square;v-text-anchor:top" coordsize="9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1DwwAAANoAAAAPAAAAZHJzL2Rvd25yZXYueG1sRI/disIw&#10;FITvBd8hHME7TV1Zka5RpCArLoJ/sLdnm2PbtTkpTaz17Y0geDnMzDfMbNGaUjRUu8KygtEwAkGc&#10;Wl1wpuB0XA2mIJxH1lhaJgV3crCYdzszjLW98Z6ag89EgLCLUUHufRVL6dKcDLqhrYiDd7a1QR9k&#10;nUld4y3ATSk/omgiDRYcFnKsKMkpvRyuRsFnct4ff9oNfW/X/6ffpMmKP7tTqt9rl18gPLX+HX61&#10;11rBGJ5Xwg2Q8wcAAAD//wMAUEsBAi0AFAAGAAgAAAAhANvh9svuAAAAhQEAABMAAAAAAAAAAAAA&#10;AAAAAAAAAFtDb250ZW50X1R5cGVzXS54bWxQSwECLQAUAAYACAAAACEAWvQsW78AAAAVAQAACwAA&#10;AAAAAAAAAAAAAAAfAQAAX3JlbHMvLnJlbHNQSwECLQAUAAYACAAAACEADbb9Q8MAAADaAAAADwAA&#10;AAAAAAAAAAAAAAAHAgAAZHJzL2Rvd25yZXYueG1sUEsFBgAAAAADAAMAtwAAAPcCAAAAAA==&#10;" path="m,l9046,e" filled="f" strokeweight=".82pt">
                  <v:path arrowok="t" o:connecttype="custom" o:connectlocs="0,0;9046,0" o:connectangles="0,0"/>
                </v:shape>
                <v:shape id="Freeform 4" o:spid="_x0000_s1028" style="position:absolute;left:1440;top:1232;width:9046;height:0;visibility:visible;mso-wrap-style:square;v-text-anchor:top" coordsize="9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BqvwAAANoAAAAPAAAAZHJzL2Rvd25yZXYueG1sRI/NisIw&#10;FIX3gu8QruBOU0VkqEYRweJOx5nFuLs017aa3JQm2vr2E0FweTg/H2e57qwRD2p85VjBZJyAIM6d&#10;rrhQ8PuzG32B8AFZo3FMCp7kYb3q95aYatfyNz1OoRBxhH2KCsoQ6lRKn5dk0Y9dTRy9i2sshiib&#10;QuoG2zhujZwmyVxarDgSSqxpW1J+O93tixtqnbVXYw72mJ0z/qvsfK/UcNBtFiACdeETfrf3WsEM&#10;XlfiDZCrfwAAAP//AwBQSwECLQAUAAYACAAAACEA2+H2y+4AAACFAQAAEwAAAAAAAAAAAAAAAAAA&#10;AAAAW0NvbnRlbnRfVHlwZXNdLnhtbFBLAQItABQABgAIAAAAIQBa9CxbvwAAABUBAAALAAAAAAAA&#10;AAAAAAAAAB8BAABfcmVscy8ucmVsc1BLAQItABQABgAIAAAAIQDeARBqvwAAANoAAAAPAAAAAAAA&#10;AAAAAAAAAAcCAABkcnMvZG93bnJldi54bWxQSwUGAAAAAAMAAwC3AAAA8wIAAAAA&#10;" path="m,l9046,e" filled="f" strokeweight="2.14pt">
                  <v:path arrowok="t" o:connecttype="custom" o:connectlocs="0,0;90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6"/>
          <w:szCs w:val="36"/>
        </w:rPr>
        <w:t>PEME</w:t>
      </w:r>
      <w:r>
        <w:rPr>
          <w:rFonts w:ascii="Arial" w:eastAsia="Arial" w:hAnsi="Arial" w:cs="Arial"/>
          <w:b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spacing w:val="6"/>
          <w:sz w:val="36"/>
          <w:szCs w:val="36"/>
        </w:rPr>
        <w:t>T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4"/>
          <w:sz w:val="36"/>
          <w:szCs w:val="36"/>
        </w:rPr>
        <w:t>K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2"/>
          <w:sz w:val="36"/>
          <w:szCs w:val="36"/>
        </w:rPr>
        <w:t>B</w:t>
      </w:r>
      <w:r>
        <w:rPr>
          <w:rFonts w:ascii="Arial" w:eastAsia="Arial" w:hAnsi="Arial" w:cs="Arial"/>
          <w:b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spacing w:val="5"/>
          <w:sz w:val="36"/>
          <w:szCs w:val="36"/>
        </w:rPr>
        <w:t>P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EN</w:t>
      </w:r>
      <w:r>
        <w:rPr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GO</w:t>
      </w:r>
      <w:r>
        <w:rPr>
          <w:rFonts w:ascii="Arial" w:eastAsia="Arial" w:hAnsi="Arial" w:cs="Arial"/>
          <w:b/>
          <w:spacing w:val="4"/>
          <w:sz w:val="36"/>
          <w:szCs w:val="36"/>
        </w:rPr>
        <w:t>W</w:t>
      </w:r>
      <w:r>
        <w:rPr>
          <w:rFonts w:ascii="Arial" w:eastAsia="Arial" w:hAnsi="Arial" w:cs="Arial"/>
          <w:b/>
          <w:w w:val="99"/>
          <w:sz w:val="36"/>
          <w:szCs w:val="36"/>
        </w:rPr>
        <w:t>A</w:t>
      </w:r>
      <w:r>
        <w:rPr>
          <w:b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SE</w:t>
      </w:r>
      <w:r>
        <w:rPr>
          <w:rFonts w:ascii="Arial" w:eastAsia="Arial" w:hAnsi="Arial" w:cs="Arial"/>
          <w:b/>
          <w:spacing w:val="-1"/>
          <w:sz w:val="36"/>
          <w:szCs w:val="36"/>
        </w:rPr>
        <w:t>KR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6"/>
          <w:sz w:val="36"/>
          <w:szCs w:val="36"/>
        </w:rPr>
        <w:t>T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spacing w:val="6"/>
          <w:sz w:val="36"/>
          <w:szCs w:val="36"/>
        </w:rPr>
        <w:t>I</w:t>
      </w:r>
      <w:r>
        <w:rPr>
          <w:rFonts w:ascii="Arial" w:eastAsia="Arial" w:hAnsi="Arial" w:cs="Arial"/>
          <w:b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T</w:t>
      </w:r>
      <w:r>
        <w:rPr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sz w:val="36"/>
          <w:szCs w:val="36"/>
        </w:rPr>
        <w:t>D</w:t>
      </w:r>
      <w:r>
        <w:rPr>
          <w:rFonts w:ascii="Arial" w:eastAsia="Arial" w:hAnsi="Arial" w:cs="Arial"/>
          <w:b/>
          <w:spacing w:val="-8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7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spacing w:val="-8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w w:val="99"/>
          <w:sz w:val="36"/>
          <w:szCs w:val="36"/>
        </w:rPr>
        <w:t>H</w:t>
      </w:r>
    </w:p>
    <w:p w14:paraId="0BA5504B" w14:textId="77777777" w:rsidR="006E4D69" w:rsidRDefault="006E4D69" w:rsidP="006E4D69">
      <w:pPr>
        <w:spacing w:before="1"/>
        <w:ind w:right="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sj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proofErr w:type="spellEnd"/>
      <w:r>
        <w:rPr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o.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ggu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ab</w:t>
      </w:r>
      <w:proofErr w:type="spellEnd"/>
      <w:r>
        <w:rPr>
          <w:rFonts w:ascii="Arial" w:eastAsia="Arial" w:hAnsi="Arial" w:cs="Arial"/>
        </w:rPr>
        <w:t>.</w:t>
      </w:r>
      <w:r>
        <w:rPr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99"/>
        </w:rPr>
        <w:t>G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w w:val="99"/>
        </w:rPr>
        <w:t>a</w:t>
      </w:r>
      <w:proofErr w:type="spellEnd"/>
    </w:p>
    <w:p w14:paraId="6005F40F" w14:textId="77777777" w:rsidR="006E4D69" w:rsidRDefault="006E4D69" w:rsidP="006E4D69">
      <w:pPr>
        <w:spacing w:line="200" w:lineRule="exact"/>
      </w:pPr>
    </w:p>
    <w:p w14:paraId="26B1DD24" w14:textId="2BE7F32E" w:rsidR="002A578E" w:rsidRDefault="00610DB5"/>
    <w:p w14:paraId="7C68EC25" w14:textId="60384FBC" w:rsidR="006E4D69" w:rsidRDefault="006E4D69"/>
    <w:p w14:paraId="6B57C8B8" w14:textId="21BC2A7D" w:rsidR="006E4D69" w:rsidRDefault="006E4D69"/>
    <w:p w14:paraId="4AB6C9C3" w14:textId="09C1A71C" w:rsidR="006E4D69" w:rsidRPr="006E4D69" w:rsidRDefault="006E4D69" w:rsidP="006E4D69">
      <w:pPr>
        <w:jc w:val="center"/>
        <w:rPr>
          <w:b/>
          <w:bCs/>
          <w:sz w:val="24"/>
          <w:szCs w:val="24"/>
          <w:u w:val="single"/>
        </w:rPr>
      </w:pPr>
      <w:r w:rsidRPr="006E4D69">
        <w:rPr>
          <w:b/>
          <w:bCs/>
          <w:sz w:val="24"/>
          <w:szCs w:val="24"/>
          <w:u w:val="single"/>
        </w:rPr>
        <w:t>BERITA ACARA TENDER GAGAL</w:t>
      </w:r>
    </w:p>
    <w:p w14:paraId="65349B6F" w14:textId="5AEF3B4F" w:rsidR="006E4D69" w:rsidRPr="006E4D69" w:rsidRDefault="006E4D69" w:rsidP="006E4D69">
      <w:pPr>
        <w:jc w:val="center"/>
        <w:rPr>
          <w:sz w:val="24"/>
          <w:szCs w:val="24"/>
        </w:rPr>
      </w:pPr>
      <w:r w:rsidRPr="006E4D69">
        <w:rPr>
          <w:sz w:val="24"/>
          <w:szCs w:val="24"/>
        </w:rPr>
        <w:t>No</w:t>
      </w:r>
      <w:r w:rsidR="00610DB5">
        <w:rPr>
          <w:sz w:val="24"/>
          <w:szCs w:val="24"/>
        </w:rPr>
        <w:t>.</w:t>
      </w:r>
      <w:r w:rsidR="00610DB5" w:rsidRPr="00610DB5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610DB5" w:rsidRPr="00610DB5">
        <w:rPr>
          <w:color w:val="333333"/>
          <w:sz w:val="24"/>
          <w:szCs w:val="24"/>
          <w:shd w:val="clear" w:color="auto" w:fill="FFFFFF"/>
        </w:rPr>
        <w:t>17.0</w:t>
      </w:r>
      <w:r w:rsidR="00610DB5">
        <w:rPr>
          <w:color w:val="333333"/>
          <w:sz w:val="24"/>
          <w:szCs w:val="24"/>
          <w:shd w:val="clear" w:color="auto" w:fill="FFFFFF"/>
        </w:rPr>
        <w:t>3</w:t>
      </w:r>
      <w:r w:rsidR="00610DB5" w:rsidRPr="00610DB5">
        <w:rPr>
          <w:color w:val="333333"/>
          <w:sz w:val="24"/>
          <w:szCs w:val="24"/>
          <w:shd w:val="clear" w:color="auto" w:fill="FFFFFF"/>
        </w:rPr>
        <w:t>/POKJA III/UKPBJ-GW/VI/2021</w:t>
      </w:r>
    </w:p>
    <w:p w14:paraId="2BFBAFC5" w14:textId="41D3C1AB" w:rsidR="006E4D69" w:rsidRDefault="006E4D69" w:rsidP="006E4D69">
      <w:pPr>
        <w:rPr>
          <w:sz w:val="24"/>
          <w:szCs w:val="24"/>
        </w:rPr>
      </w:pPr>
    </w:p>
    <w:p w14:paraId="73B98799" w14:textId="77777777" w:rsidR="006E4D69" w:rsidRPr="006E4D69" w:rsidRDefault="006E4D69" w:rsidP="006E4D69">
      <w:pPr>
        <w:rPr>
          <w:sz w:val="24"/>
          <w:szCs w:val="24"/>
        </w:rPr>
      </w:pPr>
    </w:p>
    <w:p w14:paraId="2DAC6E7B" w14:textId="33BB0025" w:rsidR="006E4D69" w:rsidRDefault="006E4D69" w:rsidP="006E4D69">
      <w:pPr>
        <w:spacing w:line="360" w:lineRule="auto"/>
        <w:ind w:firstLine="851"/>
        <w:jc w:val="both"/>
        <w:rPr>
          <w:sz w:val="24"/>
          <w:szCs w:val="24"/>
        </w:rPr>
      </w:pPr>
      <w:r w:rsidRPr="006E4D69">
        <w:rPr>
          <w:sz w:val="24"/>
          <w:szCs w:val="24"/>
        </w:rPr>
        <w:t xml:space="preserve">Pada </w:t>
      </w:r>
      <w:proofErr w:type="spellStart"/>
      <w:r w:rsidRPr="006E4D69">
        <w:rPr>
          <w:sz w:val="24"/>
          <w:szCs w:val="24"/>
        </w:rPr>
        <w:t>hari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sz w:val="24"/>
          <w:szCs w:val="24"/>
        </w:rPr>
        <w:t>ini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Jumat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sz w:val="24"/>
          <w:szCs w:val="24"/>
        </w:rPr>
        <w:t>tanggal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Sebelas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sz w:val="24"/>
          <w:szCs w:val="24"/>
        </w:rPr>
        <w:t>bulan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Juni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sz w:val="24"/>
          <w:szCs w:val="24"/>
        </w:rPr>
        <w:t>tahun</w:t>
      </w:r>
      <w:proofErr w:type="spellEnd"/>
      <w:r w:rsidRPr="006E4D69">
        <w:rPr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Dua</w:t>
      </w:r>
      <w:proofErr w:type="spellEnd"/>
      <w:r w:rsidRPr="006E4D69">
        <w:rPr>
          <w:b/>
          <w:bCs/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Ribu</w:t>
      </w:r>
      <w:proofErr w:type="spellEnd"/>
      <w:r w:rsidRPr="006E4D69">
        <w:rPr>
          <w:b/>
          <w:bCs/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Dua</w:t>
      </w:r>
      <w:proofErr w:type="spellEnd"/>
      <w:r w:rsidRPr="006E4D69">
        <w:rPr>
          <w:b/>
          <w:bCs/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Puluh</w:t>
      </w:r>
      <w:proofErr w:type="spellEnd"/>
      <w:r w:rsidRPr="006E4D69">
        <w:rPr>
          <w:b/>
          <w:bCs/>
          <w:sz w:val="24"/>
          <w:szCs w:val="24"/>
        </w:rPr>
        <w:t xml:space="preserve"> Satu</w:t>
      </w:r>
      <w:r w:rsidRPr="006E4D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B</w:t>
      </w:r>
      <w:r>
        <w:rPr>
          <w:spacing w:val="6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>/</w:t>
      </w:r>
      <w:r>
        <w:rPr>
          <w:spacing w:val="7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5826E683" w14:textId="676604B5" w:rsidR="006E4D69" w:rsidRDefault="006E4D69" w:rsidP="006E4D69">
      <w:pPr>
        <w:spacing w:line="360" w:lineRule="auto"/>
        <w:jc w:val="both"/>
        <w:rPr>
          <w:sz w:val="24"/>
          <w:szCs w:val="24"/>
        </w:rPr>
      </w:pPr>
    </w:p>
    <w:p w14:paraId="112A14AE" w14:textId="2F1D3D65" w:rsidR="006E4D69" w:rsidRPr="006E4D69" w:rsidRDefault="006E4D69" w:rsidP="006E4D69">
      <w:pPr>
        <w:tabs>
          <w:tab w:val="left" w:pos="2835"/>
        </w:tabs>
        <w:spacing w:line="360" w:lineRule="auto"/>
        <w:ind w:left="3119" w:hanging="3119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6E4D69">
        <w:rPr>
          <w:b/>
          <w:bCs/>
          <w:sz w:val="24"/>
          <w:szCs w:val="24"/>
        </w:rPr>
        <w:t>Pekerjaan</w:t>
      </w:r>
      <w:proofErr w:type="spellEnd"/>
      <w:r w:rsidRPr="006E4D69">
        <w:rPr>
          <w:b/>
          <w:bCs/>
          <w:sz w:val="24"/>
          <w:szCs w:val="24"/>
        </w:rPr>
        <w:t xml:space="preserve">                        </w:t>
      </w:r>
      <w:proofErr w:type="gramStart"/>
      <w:r>
        <w:rPr>
          <w:b/>
          <w:bCs/>
          <w:sz w:val="24"/>
          <w:szCs w:val="24"/>
        </w:rPr>
        <w:tab/>
        <w:t xml:space="preserve"> </w:t>
      </w:r>
      <w:r w:rsidRPr="006E4D69">
        <w:rPr>
          <w:b/>
          <w:bCs/>
          <w:sz w:val="24"/>
          <w:szCs w:val="24"/>
        </w:rPr>
        <w:t>:</w:t>
      </w:r>
      <w:proofErr w:type="gramEnd"/>
      <w:r w:rsidRPr="006E4D69">
        <w:rPr>
          <w:b/>
          <w:bCs/>
          <w:sz w:val="24"/>
          <w:szCs w:val="24"/>
        </w:rPr>
        <w:t xml:space="preserve"> </w:t>
      </w:r>
      <w:r w:rsidRPr="006E4D69">
        <w:rPr>
          <w:b/>
          <w:bCs/>
          <w:color w:val="333333"/>
          <w:sz w:val="24"/>
          <w:szCs w:val="24"/>
          <w:shd w:val="clear" w:color="auto" w:fill="FFFFFF"/>
        </w:rPr>
        <w:t xml:space="preserve">1.02.02..01.02 Pembangunan </w:t>
      </w:r>
      <w:proofErr w:type="spellStart"/>
      <w:r w:rsidRPr="006E4D69">
        <w:rPr>
          <w:b/>
          <w:bCs/>
          <w:color w:val="333333"/>
          <w:sz w:val="24"/>
          <w:szCs w:val="24"/>
          <w:shd w:val="clear" w:color="auto" w:fill="FFFFFF"/>
        </w:rPr>
        <w:t>Puskesmas</w:t>
      </w:r>
      <w:proofErr w:type="spellEnd"/>
      <w:r w:rsidRPr="006E4D69">
        <w:rPr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6E4D69">
        <w:rPr>
          <w:b/>
          <w:bCs/>
          <w:color w:val="333333"/>
          <w:sz w:val="24"/>
          <w:szCs w:val="24"/>
          <w:shd w:val="clear" w:color="auto" w:fill="FFFFFF"/>
        </w:rPr>
        <w:t>Konsultasi</w:t>
      </w:r>
      <w:proofErr w:type="spellEnd"/>
      <w:r w:rsidRPr="006E4D69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b/>
          <w:bCs/>
          <w:color w:val="333333"/>
          <w:sz w:val="24"/>
          <w:szCs w:val="24"/>
          <w:shd w:val="clear" w:color="auto" w:fill="FFFFFF"/>
        </w:rPr>
        <w:t>Pengawasan</w:t>
      </w:r>
      <w:proofErr w:type="spellEnd"/>
      <w:r w:rsidRPr="006E4D69">
        <w:rPr>
          <w:b/>
          <w:bCs/>
          <w:color w:val="333333"/>
          <w:sz w:val="24"/>
          <w:szCs w:val="24"/>
          <w:shd w:val="clear" w:color="auto" w:fill="FFFFFF"/>
        </w:rPr>
        <w:t xml:space="preserve"> Pembangunan </w:t>
      </w:r>
      <w:proofErr w:type="spellStart"/>
      <w:r w:rsidRPr="006E4D69">
        <w:rPr>
          <w:b/>
          <w:bCs/>
          <w:color w:val="333333"/>
          <w:sz w:val="24"/>
          <w:szCs w:val="24"/>
          <w:shd w:val="clear" w:color="auto" w:fill="FFFFFF"/>
        </w:rPr>
        <w:t>Penambahan</w:t>
      </w:r>
      <w:proofErr w:type="spellEnd"/>
      <w:r w:rsidRPr="006E4D69">
        <w:rPr>
          <w:b/>
          <w:bCs/>
          <w:color w:val="333333"/>
          <w:sz w:val="24"/>
          <w:szCs w:val="24"/>
          <w:shd w:val="clear" w:color="auto" w:fill="FFFFFF"/>
        </w:rPr>
        <w:t xml:space="preserve"> Ruang </w:t>
      </w:r>
      <w:proofErr w:type="spellStart"/>
      <w:r w:rsidRPr="006E4D69">
        <w:rPr>
          <w:b/>
          <w:bCs/>
          <w:color w:val="333333"/>
          <w:sz w:val="24"/>
          <w:szCs w:val="24"/>
          <w:shd w:val="clear" w:color="auto" w:fill="FFFFFF"/>
        </w:rPr>
        <w:t>Puskesmas</w:t>
      </w:r>
      <w:proofErr w:type="spellEnd"/>
    </w:p>
    <w:p w14:paraId="4B751160" w14:textId="0FC90E61" w:rsidR="006E4D69" w:rsidRDefault="006E4D69" w:rsidP="006E4D69">
      <w:pPr>
        <w:tabs>
          <w:tab w:val="left" w:pos="2835"/>
        </w:tabs>
        <w:spacing w:line="360" w:lineRule="auto"/>
        <w:ind w:left="3119" w:hanging="3119"/>
        <w:jc w:val="both"/>
        <w:rPr>
          <w:b/>
          <w:bCs/>
          <w:sz w:val="24"/>
          <w:szCs w:val="24"/>
        </w:rPr>
      </w:pPr>
      <w:proofErr w:type="spellStart"/>
      <w:r w:rsidRPr="006E4D69">
        <w:rPr>
          <w:b/>
          <w:bCs/>
          <w:sz w:val="24"/>
          <w:szCs w:val="24"/>
        </w:rPr>
        <w:t>Satuan</w:t>
      </w:r>
      <w:proofErr w:type="spellEnd"/>
      <w:r w:rsidRPr="006E4D69">
        <w:rPr>
          <w:b/>
          <w:bCs/>
          <w:sz w:val="24"/>
          <w:szCs w:val="24"/>
        </w:rPr>
        <w:t xml:space="preserve"> </w:t>
      </w:r>
      <w:proofErr w:type="spellStart"/>
      <w:r w:rsidRPr="006E4D69">
        <w:rPr>
          <w:b/>
          <w:bCs/>
          <w:sz w:val="24"/>
          <w:szCs w:val="24"/>
        </w:rPr>
        <w:t>Kerja</w:t>
      </w:r>
      <w:proofErr w:type="spellEnd"/>
      <w:r>
        <w:rPr>
          <w:b/>
          <w:bCs/>
          <w:sz w:val="24"/>
          <w:szCs w:val="24"/>
        </w:rPr>
        <w:tab/>
      </w:r>
      <w:r w:rsidRPr="006E4D6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Dinas</w:t>
      </w:r>
      <w:proofErr w:type="spellEnd"/>
      <w:r>
        <w:rPr>
          <w:b/>
          <w:bCs/>
          <w:sz w:val="24"/>
          <w:szCs w:val="24"/>
        </w:rPr>
        <w:t xml:space="preserve"> Kesehatan </w:t>
      </w:r>
      <w:proofErr w:type="spellStart"/>
      <w:r>
        <w:rPr>
          <w:b/>
          <w:bCs/>
          <w:sz w:val="24"/>
          <w:szCs w:val="24"/>
        </w:rPr>
        <w:t>Kabupaten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Gowa</w:t>
      </w:r>
      <w:proofErr w:type="spellEnd"/>
    </w:p>
    <w:p w14:paraId="3B0AB8A5" w14:textId="2F396C0B" w:rsidR="006E4D69" w:rsidRDefault="006E4D69" w:rsidP="006E4D69">
      <w:pPr>
        <w:tabs>
          <w:tab w:val="left" w:pos="2835"/>
        </w:tabs>
        <w:spacing w:line="360" w:lineRule="auto"/>
        <w:ind w:left="3119" w:hanging="31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HPS</w:t>
      </w:r>
      <w:r>
        <w:rPr>
          <w:b/>
          <w:bCs/>
          <w:sz w:val="24"/>
          <w:szCs w:val="24"/>
        </w:rPr>
        <w:tab/>
        <w:t xml:space="preserve">:   Rp. </w:t>
      </w:r>
      <w:proofErr w:type="gramStart"/>
      <w:r>
        <w:rPr>
          <w:b/>
          <w:bCs/>
          <w:sz w:val="24"/>
          <w:szCs w:val="24"/>
        </w:rPr>
        <w:t>326.040.000,-</w:t>
      </w:r>
      <w:proofErr w:type="gramEnd"/>
    </w:p>
    <w:p w14:paraId="18A0AC6F" w14:textId="749242CC" w:rsidR="006E4D69" w:rsidRDefault="006E4D69" w:rsidP="006E4D69">
      <w:pPr>
        <w:tabs>
          <w:tab w:val="left" w:pos="2835"/>
        </w:tabs>
        <w:spacing w:line="360" w:lineRule="auto"/>
        <w:ind w:left="3119" w:hanging="3119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b/>
          <w:bCs/>
          <w:color w:val="333333"/>
          <w:sz w:val="24"/>
          <w:szCs w:val="24"/>
          <w:shd w:val="clear" w:color="auto" w:fill="FFFFFF"/>
        </w:rPr>
        <w:t>Tahun</w:t>
      </w:r>
      <w:proofErr w:type="spellEnd"/>
      <w:r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  <w:shd w:val="clear" w:color="auto" w:fill="FFFFFF"/>
        </w:rPr>
        <w:t>Anggaran</w:t>
      </w:r>
      <w:proofErr w:type="spellEnd"/>
      <w:r>
        <w:rPr>
          <w:b/>
          <w:bCs/>
          <w:color w:val="333333"/>
          <w:sz w:val="24"/>
          <w:szCs w:val="24"/>
          <w:shd w:val="clear" w:color="auto" w:fill="FFFFFF"/>
        </w:rPr>
        <w:tab/>
        <w:t>:   2021</w:t>
      </w:r>
    </w:p>
    <w:p w14:paraId="47A826D8" w14:textId="18E70EB4" w:rsidR="006E4D69" w:rsidRDefault="006E4D69" w:rsidP="006E4D69">
      <w:pPr>
        <w:tabs>
          <w:tab w:val="left" w:pos="2835"/>
        </w:tabs>
        <w:spacing w:line="360" w:lineRule="auto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71A027A7" w14:textId="189FC9E4" w:rsidR="006E4D69" w:rsidRDefault="006E4D69" w:rsidP="006E4D69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 w:rsidRPr="006E4D69"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di</w:t>
      </w:r>
      <w:r>
        <w:rPr>
          <w:spacing w:val="-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Ga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0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1.02.02.01.02 Pembangunan </w:t>
      </w:r>
      <w:proofErr w:type="spellStart"/>
      <w:r>
        <w:rPr>
          <w:spacing w:val="1"/>
          <w:sz w:val="24"/>
          <w:szCs w:val="24"/>
        </w:rPr>
        <w:t>Puskesmas</w:t>
      </w:r>
      <w:proofErr w:type="spellEnd"/>
      <w:r>
        <w:rPr>
          <w:spacing w:val="1"/>
          <w:sz w:val="24"/>
          <w:szCs w:val="24"/>
        </w:rPr>
        <w:t xml:space="preserve"> – </w:t>
      </w:r>
      <w:proofErr w:type="spellStart"/>
      <w:r>
        <w:rPr>
          <w:spacing w:val="1"/>
          <w:sz w:val="24"/>
          <w:szCs w:val="24"/>
        </w:rPr>
        <w:t>Konsultasi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Pengawasan</w:t>
      </w:r>
      <w:proofErr w:type="spellEnd"/>
      <w:r>
        <w:rPr>
          <w:spacing w:val="1"/>
          <w:sz w:val="24"/>
          <w:szCs w:val="24"/>
        </w:rPr>
        <w:t xml:space="preserve"> Pembangunan </w:t>
      </w:r>
      <w:proofErr w:type="spellStart"/>
      <w:r>
        <w:rPr>
          <w:spacing w:val="1"/>
          <w:sz w:val="24"/>
          <w:szCs w:val="24"/>
        </w:rPr>
        <w:t>Penambahan</w:t>
      </w:r>
      <w:proofErr w:type="spellEnd"/>
      <w:r>
        <w:rPr>
          <w:spacing w:val="1"/>
          <w:sz w:val="24"/>
          <w:szCs w:val="24"/>
        </w:rPr>
        <w:t xml:space="preserve"> Ruang </w:t>
      </w:r>
      <w:proofErr w:type="spellStart"/>
      <w:r>
        <w:rPr>
          <w:spacing w:val="1"/>
          <w:sz w:val="24"/>
          <w:szCs w:val="24"/>
        </w:rPr>
        <w:t>Puskesmas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Berdasarkan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surat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PA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Dinas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Kesehatan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Kab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Gowa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terkait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Tanggapan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Tindak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Lanjut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Paket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Seleksi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Pengawasan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Puskesmas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Akibat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Penyesu</w:t>
      </w:r>
      <w:r>
        <w:rPr>
          <w:rStyle w:val="Strong"/>
          <w:color w:val="333333"/>
          <w:sz w:val="24"/>
          <w:szCs w:val="24"/>
          <w:shd w:val="clear" w:color="auto" w:fill="FFFFFF"/>
        </w:rPr>
        <w:t>a</w:t>
      </w:r>
      <w:r w:rsidRPr="006E4D69">
        <w:rPr>
          <w:rStyle w:val="Strong"/>
          <w:color w:val="333333"/>
          <w:sz w:val="24"/>
          <w:szCs w:val="24"/>
          <w:shd w:val="clear" w:color="auto" w:fill="FFFFFF"/>
        </w:rPr>
        <w:t>ian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Ketentuan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Peraturan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LKPP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Nomor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Pr="006E4D69">
        <w:rPr>
          <w:rStyle w:val="Strong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6E4D69">
        <w:rPr>
          <w:rStyle w:val="Strong"/>
          <w:color w:val="333333"/>
          <w:sz w:val="24"/>
          <w:szCs w:val="24"/>
          <w:shd w:val="clear" w:color="auto" w:fill="FFFFFF"/>
        </w:rPr>
        <w:t xml:space="preserve"> 2021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>/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10)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/PP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Kesehatan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Gowa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14:paraId="4510FEF4" w14:textId="77777777" w:rsidR="00610DB5" w:rsidRDefault="00610DB5" w:rsidP="006E4D69">
      <w:pPr>
        <w:spacing w:line="360" w:lineRule="auto"/>
        <w:ind w:firstLine="851"/>
        <w:jc w:val="both"/>
        <w:rPr>
          <w:sz w:val="24"/>
          <w:szCs w:val="24"/>
        </w:rPr>
      </w:pPr>
    </w:p>
    <w:p w14:paraId="281E29EE" w14:textId="77777777" w:rsidR="006E4D69" w:rsidRDefault="006E4D69" w:rsidP="006E4D69">
      <w:pPr>
        <w:spacing w:line="36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 w:rsidRPr="006E4D69">
        <w:rPr>
          <w:sz w:val="24"/>
          <w:szCs w:val="24"/>
        </w:rPr>
        <w:t>Berita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7"/>
          <w:sz w:val="24"/>
          <w:szCs w:val="24"/>
        </w:rPr>
        <w:t>gu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7"/>
          <w:sz w:val="24"/>
          <w:szCs w:val="24"/>
        </w:rPr>
        <w:t>k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4"/>
          <w:w w:val="99"/>
          <w:sz w:val="24"/>
          <w:szCs w:val="24"/>
        </w:rPr>
        <w:t>n</w:t>
      </w:r>
      <w:r>
        <w:rPr>
          <w:spacing w:val="-17"/>
          <w:w w:val="9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w w:val="99"/>
          <w:sz w:val="24"/>
          <w:szCs w:val="24"/>
        </w:rPr>
        <w:t>.</w:t>
      </w:r>
    </w:p>
    <w:p w14:paraId="283B5778" w14:textId="77777777" w:rsidR="006E4D69" w:rsidRDefault="006E4D69" w:rsidP="006E4D69">
      <w:pPr>
        <w:spacing w:line="200" w:lineRule="exact"/>
      </w:pPr>
    </w:p>
    <w:p w14:paraId="07975F6E" w14:textId="77777777" w:rsidR="006E4D69" w:rsidRDefault="006E4D69" w:rsidP="006E4D69">
      <w:pPr>
        <w:spacing w:line="200" w:lineRule="exact"/>
      </w:pPr>
    </w:p>
    <w:p w14:paraId="5534A15A" w14:textId="77777777" w:rsidR="006E4D69" w:rsidRDefault="006E4D69" w:rsidP="006E4D69">
      <w:pPr>
        <w:spacing w:line="200" w:lineRule="exact"/>
      </w:pPr>
    </w:p>
    <w:p w14:paraId="5F1EE1D8" w14:textId="77777777" w:rsidR="006E4D69" w:rsidRDefault="006E4D69" w:rsidP="006E4D69">
      <w:pPr>
        <w:spacing w:line="200" w:lineRule="exact"/>
      </w:pPr>
    </w:p>
    <w:p w14:paraId="3ECB07BE" w14:textId="77777777" w:rsidR="006E4D69" w:rsidRDefault="006E4D69" w:rsidP="006E4D69">
      <w:pPr>
        <w:spacing w:before="3" w:line="200" w:lineRule="exact"/>
      </w:pPr>
    </w:p>
    <w:p w14:paraId="0DF4C98F" w14:textId="77777777" w:rsidR="006E4D69" w:rsidRPr="00610DB5" w:rsidRDefault="006E4D69" w:rsidP="00610DB5">
      <w:pPr>
        <w:spacing w:before="8" w:line="259" w:lineRule="auto"/>
        <w:ind w:left="4881" w:right="6"/>
        <w:jc w:val="center"/>
        <w:rPr>
          <w:sz w:val="24"/>
          <w:szCs w:val="24"/>
        </w:rPr>
      </w:pPr>
      <w:proofErr w:type="spellStart"/>
      <w:r w:rsidRPr="00610DB5">
        <w:rPr>
          <w:b/>
          <w:spacing w:val="1"/>
          <w:sz w:val="24"/>
          <w:szCs w:val="24"/>
        </w:rPr>
        <w:t>Ttd</w:t>
      </w:r>
      <w:proofErr w:type="spellEnd"/>
      <w:r w:rsidRPr="00610DB5">
        <w:rPr>
          <w:sz w:val="24"/>
          <w:szCs w:val="24"/>
        </w:rPr>
        <w:t>,</w:t>
      </w:r>
    </w:p>
    <w:p w14:paraId="02E53C02" w14:textId="77777777" w:rsidR="006E4D69" w:rsidRPr="00610DB5" w:rsidRDefault="006E4D69" w:rsidP="006E4D69">
      <w:pPr>
        <w:spacing w:before="5" w:line="260" w:lineRule="exact"/>
        <w:rPr>
          <w:sz w:val="24"/>
          <w:szCs w:val="24"/>
        </w:rPr>
      </w:pPr>
    </w:p>
    <w:p w14:paraId="2F3BD006" w14:textId="300B724A" w:rsidR="006E4D69" w:rsidRPr="00610DB5" w:rsidRDefault="006E4D69" w:rsidP="00610DB5">
      <w:pPr>
        <w:spacing w:before="8" w:line="259" w:lineRule="auto"/>
        <w:ind w:left="4881" w:right="6"/>
        <w:jc w:val="center"/>
        <w:rPr>
          <w:sz w:val="24"/>
          <w:szCs w:val="24"/>
        </w:rPr>
      </w:pPr>
      <w:r w:rsidRPr="00610DB5">
        <w:rPr>
          <w:b/>
          <w:spacing w:val="2"/>
          <w:sz w:val="24"/>
          <w:szCs w:val="24"/>
        </w:rPr>
        <w:t>P</w:t>
      </w:r>
      <w:r w:rsidRPr="00610DB5">
        <w:rPr>
          <w:b/>
          <w:spacing w:val="-1"/>
          <w:sz w:val="24"/>
          <w:szCs w:val="24"/>
        </w:rPr>
        <w:t>O</w:t>
      </w:r>
      <w:r w:rsidRPr="00610DB5">
        <w:rPr>
          <w:b/>
          <w:spacing w:val="1"/>
          <w:sz w:val="24"/>
          <w:szCs w:val="24"/>
        </w:rPr>
        <w:t>K</w:t>
      </w:r>
      <w:r w:rsidRPr="00610DB5">
        <w:rPr>
          <w:b/>
          <w:sz w:val="24"/>
          <w:szCs w:val="24"/>
        </w:rPr>
        <w:t>JA</w:t>
      </w:r>
      <w:r w:rsidRPr="00610DB5">
        <w:rPr>
          <w:b/>
          <w:spacing w:val="-1"/>
          <w:sz w:val="24"/>
          <w:szCs w:val="24"/>
        </w:rPr>
        <w:t xml:space="preserve"> </w:t>
      </w:r>
      <w:r w:rsidRPr="00610DB5">
        <w:rPr>
          <w:b/>
          <w:spacing w:val="1"/>
          <w:sz w:val="24"/>
          <w:szCs w:val="24"/>
        </w:rPr>
        <w:t>I</w:t>
      </w:r>
      <w:r w:rsidRPr="00610DB5">
        <w:rPr>
          <w:b/>
          <w:spacing w:val="-2"/>
          <w:sz w:val="24"/>
          <w:szCs w:val="24"/>
        </w:rPr>
        <w:t>I</w:t>
      </w:r>
      <w:r w:rsidRPr="00610DB5">
        <w:rPr>
          <w:b/>
          <w:sz w:val="24"/>
          <w:szCs w:val="24"/>
        </w:rPr>
        <w:t>I</w:t>
      </w:r>
    </w:p>
    <w:p w14:paraId="46F8015A" w14:textId="77777777" w:rsidR="00610DB5" w:rsidRDefault="006E4D69" w:rsidP="00610DB5">
      <w:pPr>
        <w:spacing w:before="8" w:line="259" w:lineRule="auto"/>
        <w:ind w:left="4881" w:right="6"/>
        <w:jc w:val="center"/>
        <w:rPr>
          <w:b/>
          <w:sz w:val="24"/>
          <w:szCs w:val="24"/>
        </w:rPr>
      </w:pPr>
      <w:r w:rsidRPr="00610DB5">
        <w:rPr>
          <w:b/>
          <w:spacing w:val="-1"/>
          <w:sz w:val="24"/>
          <w:szCs w:val="24"/>
        </w:rPr>
        <w:t>UK</w:t>
      </w:r>
      <w:r w:rsidRPr="00610DB5">
        <w:rPr>
          <w:b/>
          <w:sz w:val="24"/>
          <w:szCs w:val="24"/>
        </w:rPr>
        <w:t>P</w:t>
      </w:r>
      <w:r w:rsidRPr="00610DB5">
        <w:rPr>
          <w:b/>
          <w:spacing w:val="-1"/>
          <w:sz w:val="24"/>
          <w:szCs w:val="24"/>
        </w:rPr>
        <w:t>B</w:t>
      </w:r>
      <w:r w:rsidRPr="00610DB5">
        <w:rPr>
          <w:b/>
          <w:sz w:val="24"/>
          <w:szCs w:val="24"/>
        </w:rPr>
        <w:t>J -</w:t>
      </w:r>
      <w:r w:rsidRPr="00610DB5">
        <w:rPr>
          <w:b/>
          <w:spacing w:val="-6"/>
          <w:sz w:val="24"/>
          <w:szCs w:val="24"/>
        </w:rPr>
        <w:t xml:space="preserve"> </w:t>
      </w:r>
      <w:r w:rsidRPr="00610DB5">
        <w:rPr>
          <w:b/>
          <w:spacing w:val="4"/>
          <w:sz w:val="24"/>
          <w:szCs w:val="24"/>
        </w:rPr>
        <w:t>K</w:t>
      </w:r>
      <w:r w:rsidRPr="00610DB5">
        <w:rPr>
          <w:b/>
          <w:spacing w:val="-11"/>
          <w:sz w:val="24"/>
          <w:szCs w:val="24"/>
        </w:rPr>
        <w:t>A</w:t>
      </w:r>
      <w:r w:rsidRPr="00610DB5">
        <w:rPr>
          <w:b/>
          <w:spacing w:val="9"/>
          <w:sz w:val="24"/>
          <w:szCs w:val="24"/>
        </w:rPr>
        <w:t>B</w:t>
      </w:r>
      <w:r w:rsidRPr="00610DB5">
        <w:rPr>
          <w:b/>
          <w:spacing w:val="-13"/>
          <w:sz w:val="24"/>
          <w:szCs w:val="24"/>
        </w:rPr>
        <w:t>U</w:t>
      </w:r>
      <w:r w:rsidRPr="00610DB5">
        <w:rPr>
          <w:b/>
          <w:spacing w:val="9"/>
          <w:sz w:val="24"/>
          <w:szCs w:val="24"/>
        </w:rPr>
        <w:t>P</w:t>
      </w:r>
      <w:r w:rsidRPr="00610DB5">
        <w:rPr>
          <w:b/>
          <w:spacing w:val="-6"/>
          <w:sz w:val="24"/>
          <w:szCs w:val="24"/>
        </w:rPr>
        <w:t>A</w:t>
      </w:r>
      <w:r w:rsidRPr="00610DB5">
        <w:rPr>
          <w:b/>
          <w:spacing w:val="-1"/>
          <w:sz w:val="24"/>
          <w:szCs w:val="24"/>
        </w:rPr>
        <w:t>TE</w:t>
      </w:r>
      <w:r w:rsidRPr="00610DB5">
        <w:rPr>
          <w:b/>
          <w:sz w:val="24"/>
          <w:szCs w:val="24"/>
        </w:rPr>
        <w:t>N</w:t>
      </w:r>
      <w:r w:rsidRPr="00610DB5">
        <w:rPr>
          <w:b/>
          <w:spacing w:val="-6"/>
          <w:sz w:val="24"/>
          <w:szCs w:val="24"/>
        </w:rPr>
        <w:t xml:space="preserve"> </w:t>
      </w:r>
      <w:r w:rsidRPr="00610DB5">
        <w:rPr>
          <w:b/>
          <w:spacing w:val="-13"/>
          <w:sz w:val="24"/>
          <w:szCs w:val="24"/>
        </w:rPr>
        <w:t>G</w:t>
      </w:r>
      <w:r w:rsidRPr="00610DB5">
        <w:rPr>
          <w:b/>
          <w:spacing w:val="-1"/>
          <w:sz w:val="24"/>
          <w:szCs w:val="24"/>
        </w:rPr>
        <w:t>O</w:t>
      </w:r>
      <w:r w:rsidRPr="00610DB5">
        <w:rPr>
          <w:b/>
          <w:sz w:val="24"/>
          <w:szCs w:val="24"/>
        </w:rPr>
        <w:t xml:space="preserve">WA </w:t>
      </w:r>
    </w:p>
    <w:p w14:paraId="24A851F9" w14:textId="7867F391" w:rsidR="006E4D69" w:rsidRPr="00610DB5" w:rsidRDefault="006E4D69" w:rsidP="00610DB5">
      <w:pPr>
        <w:spacing w:before="8" w:line="259" w:lineRule="auto"/>
        <w:ind w:left="4881" w:right="6"/>
        <w:jc w:val="center"/>
        <w:rPr>
          <w:sz w:val="24"/>
          <w:szCs w:val="24"/>
        </w:rPr>
      </w:pPr>
      <w:r w:rsidRPr="00610DB5">
        <w:rPr>
          <w:b/>
          <w:spacing w:val="-1"/>
          <w:sz w:val="24"/>
          <w:szCs w:val="24"/>
        </w:rPr>
        <w:t>TA</w:t>
      </w:r>
      <w:r w:rsidRPr="00610DB5">
        <w:rPr>
          <w:b/>
          <w:spacing w:val="1"/>
          <w:sz w:val="24"/>
          <w:szCs w:val="24"/>
        </w:rPr>
        <w:t>H</w:t>
      </w:r>
      <w:r w:rsidRPr="00610DB5">
        <w:rPr>
          <w:b/>
          <w:spacing w:val="-1"/>
          <w:sz w:val="24"/>
          <w:szCs w:val="24"/>
        </w:rPr>
        <w:t>U</w:t>
      </w:r>
      <w:r w:rsidRPr="00610DB5">
        <w:rPr>
          <w:b/>
          <w:sz w:val="24"/>
          <w:szCs w:val="24"/>
        </w:rPr>
        <w:t>N</w:t>
      </w:r>
      <w:r w:rsidRPr="00610DB5">
        <w:rPr>
          <w:b/>
          <w:spacing w:val="-1"/>
          <w:sz w:val="24"/>
          <w:szCs w:val="24"/>
        </w:rPr>
        <w:t xml:space="preserve"> </w:t>
      </w:r>
      <w:r w:rsidRPr="00610DB5">
        <w:rPr>
          <w:b/>
          <w:spacing w:val="-11"/>
          <w:sz w:val="24"/>
          <w:szCs w:val="24"/>
        </w:rPr>
        <w:t>A</w:t>
      </w:r>
      <w:r w:rsidRPr="00610DB5">
        <w:rPr>
          <w:b/>
          <w:spacing w:val="-1"/>
          <w:sz w:val="24"/>
          <w:szCs w:val="24"/>
        </w:rPr>
        <w:t>NGGARA</w:t>
      </w:r>
      <w:r w:rsidRPr="00610DB5">
        <w:rPr>
          <w:b/>
          <w:sz w:val="24"/>
          <w:szCs w:val="24"/>
        </w:rPr>
        <w:t>N</w:t>
      </w:r>
      <w:r w:rsidRPr="00610DB5">
        <w:rPr>
          <w:b/>
          <w:spacing w:val="-8"/>
          <w:sz w:val="24"/>
          <w:szCs w:val="24"/>
        </w:rPr>
        <w:t xml:space="preserve"> </w:t>
      </w:r>
      <w:r w:rsidRPr="00610DB5">
        <w:rPr>
          <w:b/>
          <w:sz w:val="24"/>
          <w:szCs w:val="24"/>
        </w:rPr>
        <w:t>2</w:t>
      </w:r>
      <w:r w:rsidRPr="00610DB5">
        <w:rPr>
          <w:b/>
          <w:spacing w:val="-10"/>
          <w:sz w:val="24"/>
          <w:szCs w:val="24"/>
        </w:rPr>
        <w:t>0</w:t>
      </w:r>
      <w:r w:rsidRPr="00610DB5">
        <w:rPr>
          <w:b/>
          <w:sz w:val="24"/>
          <w:szCs w:val="24"/>
        </w:rPr>
        <w:t>21</w:t>
      </w:r>
    </w:p>
    <w:p w14:paraId="732BC7E2" w14:textId="77777777" w:rsidR="006E4D69" w:rsidRDefault="006E4D69" w:rsidP="006E4D69">
      <w:pPr>
        <w:tabs>
          <w:tab w:val="left" w:pos="2835"/>
        </w:tabs>
        <w:spacing w:line="360" w:lineRule="auto"/>
        <w:ind w:left="3119" w:hanging="3119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5C8E508C" w14:textId="5AB4F1BC" w:rsidR="006E4D69" w:rsidRDefault="006E4D69" w:rsidP="006E4D69">
      <w:pPr>
        <w:tabs>
          <w:tab w:val="left" w:pos="2835"/>
        </w:tabs>
        <w:ind w:left="3119" w:hanging="3119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6AAAA232" w14:textId="77777777" w:rsidR="006E4D69" w:rsidRPr="006E4D69" w:rsidRDefault="006E4D69" w:rsidP="006E4D69">
      <w:pPr>
        <w:tabs>
          <w:tab w:val="left" w:pos="2835"/>
        </w:tabs>
        <w:ind w:left="3119" w:hanging="3119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3C3F84FE" w14:textId="77777777" w:rsidR="006E4D69" w:rsidRPr="006E4D69" w:rsidRDefault="006E4D69" w:rsidP="006E4D69">
      <w:pPr>
        <w:ind w:left="2552" w:hanging="2552"/>
        <w:jc w:val="both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14:paraId="4341DAED" w14:textId="77777777" w:rsidR="006E4D69" w:rsidRPr="006E4D69" w:rsidRDefault="006E4D69" w:rsidP="006E4D69">
      <w:pPr>
        <w:ind w:left="3119" w:hanging="3119"/>
        <w:jc w:val="both"/>
        <w:rPr>
          <w:sz w:val="24"/>
          <w:szCs w:val="24"/>
        </w:rPr>
      </w:pPr>
    </w:p>
    <w:sectPr w:rsidR="006E4D69" w:rsidRPr="006E4D69" w:rsidSect="006E4D69">
      <w:pgSz w:w="12242" w:h="20163" w:code="5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69"/>
    <w:rsid w:val="000066AB"/>
    <w:rsid w:val="00213E90"/>
    <w:rsid w:val="00610DB5"/>
    <w:rsid w:val="006E4D69"/>
    <w:rsid w:val="008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8E3E"/>
  <w15:chartTrackingRefBased/>
  <w15:docId w15:val="{33EC79D0-58A1-4F3C-9AA5-1337D73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azizah devitasari</dc:creator>
  <cp:keywords/>
  <dc:description/>
  <cp:lastModifiedBy>azizah devitasari</cp:lastModifiedBy>
  <cp:revision>2</cp:revision>
  <dcterms:created xsi:type="dcterms:W3CDTF">2021-06-18T02:06:00Z</dcterms:created>
  <dcterms:modified xsi:type="dcterms:W3CDTF">2021-06-18T02:27:00Z</dcterms:modified>
</cp:coreProperties>
</file>